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A67FA" w14:textId="42255858" w:rsidR="00336AC4" w:rsidRPr="00937395" w:rsidRDefault="00167210" w:rsidP="00937395">
      <w:pPr>
        <w:keepNext/>
        <w:suppressAutoHyphens w:val="0"/>
        <w:spacing w:line="240" w:lineRule="auto"/>
        <w:ind w:left="5664" w:firstLine="708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  <w:r w:rsidRPr="00E81098">
        <w:rPr>
          <w:rFonts w:ascii="Times New Roman" w:eastAsia="Times New Roman" w:hAnsi="Times New Roman" w:cs="Times New Roman"/>
          <w:color w:val="00000A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color w:val="00000A"/>
          <w:szCs w:val="24"/>
          <w:lang w:eastAsia="pl-PL"/>
        </w:rPr>
        <w:t>3</w:t>
      </w:r>
      <w:r w:rsidRPr="00E81098">
        <w:rPr>
          <w:rFonts w:ascii="Times New Roman" w:eastAsia="Times New Roman" w:hAnsi="Times New Roman" w:cs="Times New Roman"/>
          <w:color w:val="00000A"/>
          <w:szCs w:val="24"/>
          <w:lang w:eastAsia="pl-PL"/>
        </w:rPr>
        <w:t xml:space="preserve"> do</w:t>
      </w:r>
      <w:r w:rsidRPr="00E81098">
        <w:rPr>
          <w:rFonts w:ascii="Times New Roman" w:eastAsia="Times New Roman" w:hAnsi="Times New Roman" w:cs="Times New Roman"/>
          <w:color w:val="FF0000"/>
          <w:szCs w:val="24"/>
          <w:lang w:eastAsia="pl-PL"/>
        </w:rPr>
        <w:t xml:space="preserve"> </w:t>
      </w:r>
      <w:r w:rsidRPr="00E81098">
        <w:rPr>
          <w:rFonts w:ascii="Times New Roman" w:eastAsia="Times New Roman" w:hAnsi="Times New Roman" w:cs="Times New Roman"/>
          <w:color w:val="00000A"/>
          <w:szCs w:val="24"/>
          <w:lang w:eastAsia="pl-PL"/>
        </w:rPr>
        <w:t>Regulaminu</w:t>
      </w:r>
      <w:r w:rsidR="00937395">
        <w:rPr>
          <w:rFonts w:ascii="Times New Roman" w:eastAsia="Times New Roman" w:hAnsi="Times New Roman" w:cs="Times New Roman"/>
          <w:color w:val="FF0000"/>
          <w:szCs w:val="24"/>
          <w:lang w:eastAsia="pl-PL"/>
        </w:rPr>
        <w:t xml:space="preserve"> </w:t>
      </w:r>
      <w:r w:rsidR="00336AC4">
        <w:rPr>
          <w:rFonts w:ascii="Times New Roman" w:eastAsia="Times New Roman" w:hAnsi="Times New Roman" w:cs="Times New Roman"/>
          <w:bCs/>
          <w:lang w:eastAsia="pl-PL"/>
        </w:rPr>
        <w:t>B</w:t>
      </w:r>
      <w:r w:rsidR="00336AC4" w:rsidRPr="002E482F">
        <w:rPr>
          <w:rFonts w:ascii="Times New Roman" w:eastAsia="Times New Roman" w:hAnsi="Times New Roman" w:cs="Times New Roman"/>
          <w:bCs/>
          <w:lang w:eastAsia="pl-PL"/>
        </w:rPr>
        <w:t xml:space="preserve">udżetu </w:t>
      </w:r>
    </w:p>
    <w:p w14:paraId="2E43C5B3" w14:textId="4115B993" w:rsidR="00336AC4" w:rsidRPr="009C3DED" w:rsidRDefault="00336AC4" w:rsidP="00937395">
      <w:pPr>
        <w:keepNext/>
        <w:suppressAutoHyphens w:val="0"/>
        <w:spacing w:line="240" w:lineRule="auto"/>
        <w:ind w:left="4956" w:firstLine="708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</w:t>
      </w:r>
      <w:r w:rsidRPr="002E482F">
        <w:rPr>
          <w:rFonts w:ascii="Times New Roman" w:eastAsia="Times New Roman" w:hAnsi="Times New Roman" w:cs="Times New Roman"/>
          <w:bCs/>
          <w:lang w:eastAsia="pl-PL"/>
        </w:rPr>
        <w:t>bywatelskiego Miasta Jordanowa</w:t>
      </w:r>
      <w:r w:rsidR="00937395">
        <w:rPr>
          <w:rFonts w:ascii="Times New Roman" w:eastAsia="Times New Roman" w:hAnsi="Times New Roman" w:cs="Times New Roman"/>
          <w:bCs/>
          <w:lang w:eastAsia="pl-PL"/>
        </w:rPr>
        <w:t xml:space="preserve"> na rok 2024</w:t>
      </w:r>
    </w:p>
    <w:p w14:paraId="212CDADF" w14:textId="77777777" w:rsidR="00563A77" w:rsidRPr="002E482F" w:rsidRDefault="00563A77" w:rsidP="00563A77">
      <w:pPr>
        <w:keepNext/>
        <w:keepLines/>
        <w:suppressAutoHyphens w:val="0"/>
        <w:spacing w:after="52" w:line="310" w:lineRule="exact"/>
        <w:outlineLvl w:val="2"/>
        <w:rPr>
          <w:rFonts w:ascii="Times New Roman" w:eastAsia="Times New Roman" w:hAnsi="Times New Roman" w:cs="Times New Roman"/>
          <w:b/>
          <w:bCs/>
          <w:sz w:val="31"/>
          <w:szCs w:val="31"/>
          <w:lang w:eastAsia="pl-PL"/>
        </w:rPr>
      </w:pPr>
    </w:p>
    <w:p w14:paraId="50D56A69" w14:textId="77777777" w:rsidR="00563A77" w:rsidRPr="002E482F" w:rsidRDefault="00563A77" w:rsidP="00563A77">
      <w:pPr>
        <w:keepNext/>
        <w:keepLines/>
        <w:suppressAutoHyphens w:val="0"/>
        <w:spacing w:after="52" w:line="31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31"/>
          <w:szCs w:val="31"/>
          <w:lang w:eastAsia="pl-PL"/>
        </w:rPr>
      </w:pPr>
      <w:r w:rsidRPr="002E482F">
        <w:rPr>
          <w:rFonts w:ascii="Times New Roman" w:eastAsia="Times New Roman" w:hAnsi="Times New Roman" w:cs="Times New Roman"/>
          <w:b/>
          <w:bCs/>
          <w:sz w:val="31"/>
          <w:szCs w:val="31"/>
          <w:lang w:eastAsia="pl-PL"/>
        </w:rPr>
        <w:t>KARTA DO GŁOSOWANIA</w:t>
      </w:r>
    </w:p>
    <w:p w14:paraId="26603056" w14:textId="5F94818F" w:rsidR="00563A77" w:rsidRPr="002E482F" w:rsidRDefault="00563A77" w:rsidP="00563A77">
      <w:pPr>
        <w:keepNext/>
        <w:keepLines/>
        <w:suppressAutoHyphens w:val="0"/>
        <w:spacing w:after="52" w:line="31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31"/>
          <w:szCs w:val="31"/>
          <w:lang w:eastAsia="pl-PL"/>
        </w:rPr>
      </w:pPr>
      <w:r w:rsidRPr="002E4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zadania zgłoszone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Pr="002E4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udżetu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2E4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bywatelskiego Miasta Jordanowa na rok 202</w:t>
      </w:r>
      <w:r w:rsidR="00F060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532B2630" w14:textId="77777777" w:rsidR="00563A77" w:rsidRPr="002E482F" w:rsidRDefault="00563A77" w:rsidP="00563A77">
      <w:pPr>
        <w:keepNext/>
        <w:keepLines/>
        <w:suppressAutoHyphens w:val="0"/>
        <w:spacing w:after="52" w:line="310" w:lineRule="exact"/>
        <w:ind w:left="2520"/>
        <w:outlineLvl w:val="2"/>
        <w:rPr>
          <w:rFonts w:ascii="Times New Roman" w:eastAsia="Times New Roman" w:hAnsi="Times New Roman" w:cs="Times New Roman"/>
          <w:b/>
          <w:bCs/>
          <w:sz w:val="31"/>
          <w:szCs w:val="31"/>
          <w:lang w:eastAsia="pl-PL"/>
        </w:rPr>
      </w:pPr>
    </w:p>
    <w:p w14:paraId="3964DC33" w14:textId="49154497" w:rsidR="00563A77" w:rsidRPr="002E482F" w:rsidRDefault="00563A77" w:rsidP="00563A77">
      <w:pPr>
        <w:suppressAutoHyphens w:val="0"/>
        <w:spacing w:after="124" w:line="317" w:lineRule="exact"/>
        <w:ind w:left="20" w:right="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2E482F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Aby prawidłowo </w:t>
      </w: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 xml:space="preserve">oddać głos należy wybrać </w:t>
      </w: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Pr="002E482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jedno zadanie</w:t>
      </w: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z poniższej listy poprzez</w:t>
      </w: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 xml:space="preserve"> </w:t>
      </w:r>
      <w:r w:rsidR="007E0CEA" w:rsidRPr="007E0CEA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shd w:val="clear" w:color="auto" w:fill="FFFFFF"/>
          <w:lang w:eastAsia="pl-PL"/>
        </w:rPr>
        <w:t>odręczn</w:t>
      </w:r>
      <w:r w:rsidR="00F06067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shd w:val="clear" w:color="auto" w:fill="FFFFFF"/>
          <w:lang w:eastAsia="pl-PL"/>
        </w:rPr>
        <w:t>i</w:t>
      </w:r>
      <w:r w:rsidR="007E0CEA" w:rsidRPr="007E0CEA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shd w:val="clear" w:color="auto" w:fill="FFFFFF"/>
          <w:lang w:eastAsia="pl-PL"/>
        </w:rPr>
        <w:t xml:space="preserve">e </w:t>
      </w: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postawienie znaku "X" w odpowiednim polu w kolumnie „Wybór", wpisać</w:t>
      </w:r>
      <w:r w:rsidRPr="003356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czytelnie</w:t>
      </w: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swoje imię i nazwisko</w:t>
      </w:r>
      <w:r w:rsidR="00F805B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 adres zamieszkania</w:t>
      </w: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oraz numer</w:t>
      </w: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 xml:space="preserve"> </w:t>
      </w: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PESEL, a także podpisać</w:t>
      </w:r>
      <w:r w:rsidR="00F805B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zawarte na karcie oświadczenie </w:t>
      </w:r>
    </w:p>
    <w:p w14:paraId="6D60656B" w14:textId="77777777" w:rsidR="00563A77" w:rsidRPr="002E482F" w:rsidRDefault="00563A77" w:rsidP="00563A77">
      <w:pPr>
        <w:keepNext/>
        <w:keepLines/>
        <w:suppressAutoHyphens w:val="0"/>
        <w:spacing w:line="312" w:lineRule="exact"/>
        <w:ind w:left="2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</w:pPr>
      <w:bookmarkStart w:id="0" w:name="bookmark7"/>
      <w:bookmarkEnd w:id="0"/>
      <w:r w:rsidRPr="002E482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Zasady głosowania:</w:t>
      </w:r>
    </w:p>
    <w:p w14:paraId="261FB25C" w14:textId="77777777" w:rsidR="00563A77" w:rsidRPr="002E482F" w:rsidRDefault="00563A77" w:rsidP="002D6B06">
      <w:pPr>
        <w:numPr>
          <w:ilvl w:val="0"/>
          <w:numId w:val="1"/>
        </w:numPr>
        <w:tabs>
          <w:tab w:val="left" w:pos="718"/>
        </w:tabs>
        <w:suppressAutoHyphens w:val="0"/>
        <w:spacing w:line="312" w:lineRule="exact"/>
        <w:ind w:left="700" w:right="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głosujący wybiera </w:t>
      </w:r>
      <w:r w:rsidRPr="002E482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 xml:space="preserve">1 </w:t>
      </w: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zadanie z poniższej listy, </w:t>
      </w:r>
    </w:p>
    <w:p w14:paraId="290A29E5" w14:textId="77777777" w:rsidR="00563A77" w:rsidRPr="002E482F" w:rsidRDefault="00563A77" w:rsidP="002D6B06">
      <w:pPr>
        <w:numPr>
          <w:ilvl w:val="0"/>
          <w:numId w:val="1"/>
        </w:numPr>
        <w:tabs>
          <w:tab w:val="left" w:pos="718"/>
        </w:tabs>
        <w:suppressAutoHyphens w:val="0"/>
        <w:spacing w:line="312" w:lineRule="exact"/>
        <w:ind w:left="700" w:right="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można tylko raz wziąć udział w głosowaniu na zadania wpisane na listę do głosowania</w:t>
      </w: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 xml:space="preserve"> </w:t>
      </w: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budżetu obywatelskiego.</w:t>
      </w:r>
    </w:p>
    <w:p w14:paraId="05F6120F" w14:textId="77777777" w:rsidR="00563A77" w:rsidRPr="002D6B06" w:rsidRDefault="00563A77" w:rsidP="00563A77">
      <w:pPr>
        <w:suppressAutoHyphens w:val="0"/>
        <w:spacing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2D6B0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pl-PL"/>
        </w:rPr>
        <w:t>Głos uznaje się za nieważny,</w:t>
      </w:r>
      <w:r w:rsidRPr="002D6B0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jeśli zachodzi, co najmniej jedna z poniższych okoliczności:</w:t>
      </w:r>
    </w:p>
    <w:p w14:paraId="4C1F7116" w14:textId="77777777" w:rsidR="00563A77" w:rsidRPr="002E482F" w:rsidRDefault="00563A77" w:rsidP="00563A77">
      <w:pPr>
        <w:numPr>
          <w:ilvl w:val="1"/>
          <w:numId w:val="1"/>
        </w:numPr>
        <w:tabs>
          <w:tab w:val="left" w:pos="703"/>
        </w:tabs>
        <w:suppressAutoHyphens w:val="0"/>
        <w:spacing w:line="317" w:lineRule="exact"/>
        <w:ind w:left="70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na karcie wybrano więcej niż 1 zadanie,</w:t>
      </w:r>
    </w:p>
    <w:p w14:paraId="6D423633" w14:textId="77777777" w:rsidR="00563A77" w:rsidRPr="002E482F" w:rsidRDefault="00563A77" w:rsidP="00563A77">
      <w:pPr>
        <w:numPr>
          <w:ilvl w:val="1"/>
          <w:numId w:val="1"/>
        </w:numPr>
        <w:tabs>
          <w:tab w:val="left" w:pos="727"/>
        </w:tabs>
        <w:suppressAutoHyphens w:val="0"/>
        <w:spacing w:line="317" w:lineRule="exact"/>
        <w:ind w:left="70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mieszkaniec odda więcej niż jedną kartę w głosowaniu</w:t>
      </w:r>
      <w:r w:rsidR="002D6B0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</w:t>
      </w: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</w:p>
    <w:p w14:paraId="2026413C" w14:textId="6E27683A" w:rsidR="00563A77" w:rsidRPr="002E482F" w:rsidRDefault="00563A77" w:rsidP="00563A77">
      <w:pPr>
        <w:numPr>
          <w:ilvl w:val="1"/>
          <w:numId w:val="1"/>
        </w:numPr>
        <w:tabs>
          <w:tab w:val="left" w:pos="722"/>
        </w:tabs>
        <w:suppressAutoHyphens w:val="0"/>
        <w:spacing w:line="317" w:lineRule="exact"/>
        <w:ind w:left="70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imię i nazwisko lub numer PESEL wpisane na karcie są nieczytelne</w:t>
      </w:r>
      <w:r w:rsidR="00205D3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</w:t>
      </w:r>
    </w:p>
    <w:p w14:paraId="76A15444" w14:textId="77777777" w:rsidR="00563A77" w:rsidRPr="002E482F" w:rsidRDefault="00563A77" w:rsidP="00563A77">
      <w:pPr>
        <w:numPr>
          <w:ilvl w:val="1"/>
          <w:numId w:val="1"/>
        </w:numPr>
        <w:tabs>
          <w:tab w:val="left" w:pos="727"/>
        </w:tabs>
        <w:suppressAutoHyphens w:val="0"/>
        <w:spacing w:line="317" w:lineRule="exact"/>
        <w:ind w:left="70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E482F">
        <w:rPr>
          <w:rFonts w:ascii="Times New Roman" w:eastAsia="Times New Roman" w:hAnsi="Times New Roman" w:cs="Times New Roman"/>
          <w:sz w:val="21"/>
          <w:szCs w:val="21"/>
          <w:lang w:eastAsia="pl-PL"/>
        </w:rPr>
        <w:t>numer PESEL jest niepoprawny (błędna cyfra kontrolna),</w:t>
      </w:r>
    </w:p>
    <w:p w14:paraId="262A9AC2" w14:textId="52261BBB" w:rsidR="00D12CAF" w:rsidRDefault="00563A77" w:rsidP="006B6EE5">
      <w:pPr>
        <w:numPr>
          <w:ilvl w:val="1"/>
          <w:numId w:val="1"/>
        </w:numPr>
        <w:tabs>
          <w:tab w:val="left" w:pos="722"/>
        </w:tabs>
        <w:suppressAutoHyphens w:val="0"/>
        <w:spacing w:line="317" w:lineRule="exact"/>
        <w:ind w:left="70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E482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oświadczenie zawarte na karcie </w:t>
      </w:r>
      <w:r w:rsidR="002B33B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do głosowania </w:t>
      </w:r>
      <w:r w:rsidRPr="002E482F">
        <w:rPr>
          <w:rFonts w:ascii="Times New Roman" w:eastAsia="Times New Roman" w:hAnsi="Times New Roman" w:cs="Times New Roman"/>
          <w:sz w:val="21"/>
          <w:szCs w:val="21"/>
          <w:lang w:eastAsia="pl-PL"/>
        </w:rPr>
        <w:t>nie zostało podpisane</w:t>
      </w:r>
      <w:r w:rsidR="00666E3A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</w:p>
    <w:p w14:paraId="4B7FC73D" w14:textId="1B02BF8F" w:rsidR="00563A77" w:rsidRPr="00C947BD" w:rsidRDefault="00D12CAF" w:rsidP="006B6EE5">
      <w:pPr>
        <w:numPr>
          <w:ilvl w:val="1"/>
          <w:numId w:val="1"/>
        </w:numPr>
        <w:tabs>
          <w:tab w:val="left" w:pos="722"/>
        </w:tabs>
        <w:suppressAutoHyphens w:val="0"/>
        <w:spacing w:line="317" w:lineRule="exact"/>
        <w:ind w:left="70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947BD">
        <w:rPr>
          <w:rFonts w:ascii="Times New Roman" w:eastAsia="Times New Roman" w:hAnsi="Times New Roman" w:cs="Times New Roman"/>
          <w:sz w:val="21"/>
          <w:szCs w:val="21"/>
          <w:lang w:eastAsia="pl-PL"/>
        </w:rPr>
        <w:t>wskazany adres zamieszkania nie znajduje się na terytorium Gminy Miasta Jordanów</w:t>
      </w:r>
      <w:r w:rsidR="00666E3A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</w:p>
    <w:p w14:paraId="000B42EF" w14:textId="537B96A2" w:rsidR="00D12CAF" w:rsidRPr="00C947BD" w:rsidRDefault="00D12CAF" w:rsidP="006B6EE5">
      <w:pPr>
        <w:numPr>
          <w:ilvl w:val="1"/>
          <w:numId w:val="1"/>
        </w:numPr>
        <w:tabs>
          <w:tab w:val="left" w:pos="722"/>
        </w:tabs>
        <w:suppressAutoHyphens w:val="0"/>
        <w:spacing w:line="317" w:lineRule="exact"/>
        <w:ind w:left="70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947BD">
        <w:rPr>
          <w:rFonts w:ascii="Times New Roman" w:eastAsia="Times New Roman" w:hAnsi="Times New Roman" w:cs="Times New Roman"/>
          <w:sz w:val="21"/>
          <w:szCs w:val="21"/>
          <w:lang w:eastAsia="pl-PL"/>
        </w:rPr>
        <w:t>karta została wypełniona niezgodnie z powyższą instrukcją lub nie zawiera wszystkich danych</w:t>
      </w:r>
      <w:r w:rsidR="00666E3A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</w:p>
    <w:p w14:paraId="425CA017" w14:textId="71D5BC9E" w:rsidR="00EA4241" w:rsidRDefault="00D26AB4" w:rsidP="00EA4241">
      <w:pPr>
        <w:numPr>
          <w:ilvl w:val="1"/>
          <w:numId w:val="1"/>
        </w:numPr>
        <w:tabs>
          <w:tab w:val="left" w:pos="722"/>
        </w:tabs>
        <w:suppressAutoHyphens w:val="0"/>
        <w:spacing w:line="317" w:lineRule="exact"/>
        <w:ind w:left="70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947B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karta </w:t>
      </w:r>
      <w:r w:rsidRPr="00C947BD">
        <w:rPr>
          <w:rFonts w:ascii="Times New Roman" w:hAnsi="Times New Roman" w:cs="Times New Roman"/>
          <w:sz w:val="21"/>
          <w:szCs w:val="21"/>
        </w:rPr>
        <w:t>została powielona techniką cyfrową bądź zwielokrotnienia</w:t>
      </w:r>
    </w:p>
    <w:p w14:paraId="55BF28EF" w14:textId="77777777" w:rsidR="00EA4241" w:rsidRPr="00EA4241" w:rsidRDefault="00EA4241" w:rsidP="00EA4241">
      <w:pPr>
        <w:tabs>
          <w:tab w:val="left" w:pos="722"/>
        </w:tabs>
        <w:suppressAutoHyphens w:val="0"/>
        <w:spacing w:line="317" w:lineRule="exact"/>
        <w:ind w:left="70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125"/>
      </w:tblGrid>
      <w:tr w:rsidR="00563A77" w:rsidRPr="002E482F" w14:paraId="2BED61A4" w14:textId="77777777" w:rsidTr="00960B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4E5CBB" w14:textId="77777777" w:rsidR="00563A77" w:rsidRPr="002E482F" w:rsidRDefault="00563A77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pl-PL"/>
              </w:rPr>
            </w:pPr>
            <w:r w:rsidRPr="002E482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Imię i nazwisko osoby </w:t>
            </w:r>
            <w:r w:rsidRPr="002E482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głosującej</w:t>
            </w:r>
            <w:r w:rsidR="002F7F3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*</w:t>
            </w:r>
            <w:r w:rsidRPr="002E482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(czytelnie)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55D0" w14:textId="77777777" w:rsidR="00563A77" w:rsidRPr="002E482F" w:rsidRDefault="00563A77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10EB46" w14:textId="77777777" w:rsidR="00563A77" w:rsidRPr="002E482F" w:rsidRDefault="00563A77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1EA6AF" w14:textId="77777777" w:rsidR="00563A77" w:rsidRPr="002E482F" w:rsidRDefault="00563A77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3A77" w:rsidRPr="002E482F" w14:paraId="256459EF" w14:textId="77777777" w:rsidTr="00960BA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C790CB" w14:textId="77777777" w:rsidR="00563A77" w:rsidRPr="002E482F" w:rsidRDefault="00563A77" w:rsidP="00960BAA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pl-PL"/>
              </w:rPr>
            </w:pPr>
          </w:p>
          <w:p w14:paraId="1F0A88C6" w14:textId="77777777" w:rsidR="00563A77" w:rsidRPr="002E482F" w:rsidRDefault="00563A77" w:rsidP="00960BAA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2E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  <w:t>Adres zamieszkania</w:t>
            </w:r>
            <w:r w:rsidRPr="002E482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pl-PL"/>
              </w:rPr>
              <w:t xml:space="preserve"> (czytelnie)</w:t>
            </w:r>
          </w:p>
          <w:p w14:paraId="722DE347" w14:textId="77777777" w:rsidR="00563A77" w:rsidRPr="002E482F" w:rsidRDefault="00563A77" w:rsidP="00960BA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0258" w14:textId="77777777" w:rsidR="00563A77" w:rsidRPr="002E482F" w:rsidRDefault="00563A77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E7C501" w14:textId="77777777" w:rsidR="00563A77" w:rsidRPr="002E482F" w:rsidRDefault="00563A77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A7DABCD" w14:textId="77777777" w:rsidR="00563A77" w:rsidRPr="002E482F" w:rsidRDefault="00563A77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34BBA7" w14:textId="77777777" w:rsidR="00563A77" w:rsidRPr="002E482F" w:rsidRDefault="00563A77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0FC9E3" w14:textId="77777777" w:rsidR="00563A77" w:rsidRPr="002E482F" w:rsidRDefault="00563A77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7CE6E25" w14:textId="77777777" w:rsidR="00563A77" w:rsidRPr="002E482F" w:rsidRDefault="00563A77" w:rsidP="00C947BD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5DAED29" w14:textId="77777777" w:rsidR="00563A77" w:rsidRPr="002E482F" w:rsidRDefault="00563A77" w:rsidP="00563A77">
      <w:pPr>
        <w:suppressAutoHyphens w:val="0"/>
        <w:spacing w:line="210" w:lineRule="exact"/>
        <w:ind w:left="20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</w:p>
    <w:p w14:paraId="0AC8EE60" w14:textId="77777777" w:rsidR="00563A77" w:rsidRPr="002E482F" w:rsidRDefault="00563A77" w:rsidP="00563A77">
      <w:pPr>
        <w:suppressAutoHyphens w:val="0"/>
        <w:spacing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14:paraId="596DA05B" w14:textId="77777777" w:rsidR="00563A77" w:rsidRPr="002E482F" w:rsidRDefault="00563A77" w:rsidP="00563A77">
      <w:pPr>
        <w:suppressAutoHyphens w:val="0"/>
        <w:spacing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</w:pPr>
      <w:r w:rsidRPr="002E482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Nr PESEL osoby głosującej</w:t>
      </w:r>
      <w:r w:rsidRPr="002E482F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  <w:t xml:space="preserve"> (czytelnie)</w:t>
      </w:r>
    </w:p>
    <w:p w14:paraId="5DADA7D6" w14:textId="77777777" w:rsidR="00563A77" w:rsidRPr="002E482F" w:rsidRDefault="00563A77" w:rsidP="00563A77">
      <w:pPr>
        <w:suppressAutoHyphens w:val="0"/>
        <w:spacing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</w:pPr>
    </w:p>
    <w:tbl>
      <w:tblPr>
        <w:tblW w:w="9268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844"/>
        <w:gridCol w:w="844"/>
        <w:gridCol w:w="841"/>
        <w:gridCol w:w="842"/>
        <w:gridCol w:w="841"/>
        <w:gridCol w:w="843"/>
        <w:gridCol w:w="840"/>
        <w:gridCol w:w="844"/>
        <w:gridCol w:w="843"/>
        <w:gridCol w:w="842"/>
      </w:tblGrid>
      <w:tr w:rsidR="00563A77" w:rsidRPr="002E482F" w14:paraId="27EE743A" w14:textId="77777777" w:rsidTr="00960BAA"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6A0CA258" w14:textId="77777777" w:rsidR="00563A77" w:rsidRPr="002E482F" w:rsidRDefault="00563A77" w:rsidP="00960BAA">
            <w:pPr>
              <w:suppressAutoHyphens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  <w:p w14:paraId="01BCEF80" w14:textId="77777777" w:rsidR="00563A77" w:rsidRPr="002E482F" w:rsidRDefault="00563A77" w:rsidP="00960BAA">
            <w:pPr>
              <w:suppressAutoHyphens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  <w:p w14:paraId="5CACC458" w14:textId="77777777" w:rsidR="00563A77" w:rsidRPr="002E482F" w:rsidRDefault="00563A77" w:rsidP="00960BAA">
            <w:pPr>
              <w:suppressAutoHyphens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6AF55D46" w14:textId="77777777" w:rsidR="00563A77" w:rsidRPr="002E482F" w:rsidRDefault="00563A77" w:rsidP="00960BAA">
            <w:pPr>
              <w:suppressAutoHyphens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844" w:type="dxa"/>
            <w:shd w:val="clear" w:color="auto" w:fill="auto"/>
            <w:tcMar>
              <w:left w:w="108" w:type="dxa"/>
            </w:tcMar>
          </w:tcPr>
          <w:p w14:paraId="6208498D" w14:textId="77777777" w:rsidR="00563A77" w:rsidRPr="002E482F" w:rsidRDefault="00563A77" w:rsidP="00960BAA">
            <w:pPr>
              <w:suppressAutoHyphens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841" w:type="dxa"/>
            <w:shd w:val="clear" w:color="auto" w:fill="auto"/>
            <w:tcMar>
              <w:left w:w="108" w:type="dxa"/>
            </w:tcMar>
          </w:tcPr>
          <w:p w14:paraId="72FAA1A0" w14:textId="77777777" w:rsidR="00563A77" w:rsidRPr="002E482F" w:rsidRDefault="00563A77" w:rsidP="00960BAA">
            <w:pPr>
              <w:suppressAutoHyphens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14177D8D" w14:textId="77777777" w:rsidR="00563A77" w:rsidRPr="002E482F" w:rsidRDefault="00563A77" w:rsidP="00960BAA">
            <w:pPr>
              <w:suppressAutoHyphens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841" w:type="dxa"/>
            <w:shd w:val="clear" w:color="auto" w:fill="auto"/>
            <w:tcMar>
              <w:left w:w="108" w:type="dxa"/>
            </w:tcMar>
          </w:tcPr>
          <w:p w14:paraId="6438389A" w14:textId="77777777" w:rsidR="00563A77" w:rsidRPr="002E482F" w:rsidRDefault="00563A77" w:rsidP="00960BAA">
            <w:pPr>
              <w:suppressAutoHyphens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5BE0567E" w14:textId="77777777" w:rsidR="00563A77" w:rsidRPr="002E482F" w:rsidRDefault="00563A77" w:rsidP="00960BAA">
            <w:pPr>
              <w:suppressAutoHyphens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tcMar>
              <w:left w:w="108" w:type="dxa"/>
            </w:tcMar>
          </w:tcPr>
          <w:p w14:paraId="486304DA" w14:textId="77777777" w:rsidR="00563A77" w:rsidRPr="002E482F" w:rsidRDefault="00563A77" w:rsidP="00960BAA">
            <w:pPr>
              <w:suppressAutoHyphens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844" w:type="dxa"/>
            <w:shd w:val="clear" w:color="auto" w:fill="auto"/>
            <w:tcMar>
              <w:left w:w="108" w:type="dxa"/>
            </w:tcMar>
          </w:tcPr>
          <w:p w14:paraId="19BDFA50" w14:textId="77777777" w:rsidR="00563A77" w:rsidRPr="002E482F" w:rsidRDefault="00563A77" w:rsidP="00960BAA">
            <w:pPr>
              <w:suppressAutoHyphens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28387DBF" w14:textId="77777777" w:rsidR="00563A77" w:rsidRPr="002E482F" w:rsidRDefault="00563A77" w:rsidP="00960BAA">
            <w:pPr>
              <w:suppressAutoHyphens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1A3CC216" w14:textId="77777777" w:rsidR="00563A77" w:rsidRPr="002E482F" w:rsidRDefault="00563A77" w:rsidP="00960BAA">
            <w:pPr>
              <w:suppressAutoHyphens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</w:tr>
    </w:tbl>
    <w:p w14:paraId="021EA707" w14:textId="77777777" w:rsidR="00C947BD" w:rsidRDefault="00C947BD" w:rsidP="00C947BD">
      <w:pPr>
        <w:suppressAutoHyphens w:val="0"/>
        <w:spacing w:line="210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14:paraId="26EAD696" w14:textId="2776581A" w:rsidR="00563A77" w:rsidRDefault="00563A77" w:rsidP="00C947BD">
      <w:pPr>
        <w:suppressAutoHyphens w:val="0"/>
        <w:spacing w:line="210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2E482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PROSIMY ZAZNACZYĆ „X" w kolumnie „Wybór",</w:t>
      </w:r>
    </w:p>
    <w:p w14:paraId="600A97EB" w14:textId="77777777" w:rsidR="00C947BD" w:rsidRPr="002E482F" w:rsidRDefault="00C947BD" w:rsidP="00C947BD">
      <w:pPr>
        <w:suppressAutoHyphens w:val="0"/>
        <w:spacing w:line="210" w:lineRule="exac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tbl>
      <w:tblPr>
        <w:tblW w:w="9766" w:type="dxa"/>
        <w:jc w:val="center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843"/>
        <w:gridCol w:w="5381"/>
        <w:gridCol w:w="1980"/>
      </w:tblGrid>
      <w:tr w:rsidR="00563A77" w:rsidRPr="002E482F" w14:paraId="75056CE0" w14:textId="77777777" w:rsidTr="00336AC4">
        <w:trPr>
          <w:trHeight w:val="12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A3711E2" w14:textId="77777777" w:rsidR="00563A77" w:rsidRPr="002E482F" w:rsidRDefault="00563A77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DB5D954" w14:textId="77777777" w:rsidR="00563A77" w:rsidRPr="002E482F" w:rsidRDefault="00563A77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53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45F3744" w14:textId="77777777" w:rsidR="00563A77" w:rsidRPr="002E482F" w:rsidRDefault="00563A77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3D81E0B" w14:textId="77777777" w:rsidR="00563A77" w:rsidRPr="002E482F" w:rsidRDefault="00563A77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563A77" w:rsidRPr="002E482F" w14:paraId="3B6B5F38" w14:textId="77777777" w:rsidTr="00336AC4">
        <w:trPr>
          <w:trHeight w:val="298"/>
          <w:jc w:val="center"/>
        </w:trPr>
        <w:tc>
          <w:tcPr>
            <w:tcW w:w="5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C2EC841" w14:textId="77777777" w:rsidR="00563A77" w:rsidRPr="002E482F" w:rsidRDefault="00563A77" w:rsidP="00960BAA">
            <w:pPr>
              <w:suppressAutoHyphens w:val="0"/>
              <w:spacing w:line="240" w:lineRule="auto"/>
              <w:ind w:left="8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2E482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Nr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9C5619E" w14:textId="77777777" w:rsidR="00563A77" w:rsidRPr="002E482F" w:rsidRDefault="00563A77" w:rsidP="00960BAA">
            <w:pPr>
              <w:suppressAutoHyphens w:val="0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2E482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Identyfikator</w:t>
            </w:r>
          </w:p>
        </w:tc>
        <w:tc>
          <w:tcPr>
            <w:tcW w:w="53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43EDBEB" w14:textId="77777777" w:rsidR="00563A77" w:rsidRPr="002E482F" w:rsidRDefault="00563A77" w:rsidP="00960BAA">
            <w:pPr>
              <w:suppressAutoHyphens w:val="0"/>
              <w:spacing w:line="240" w:lineRule="auto"/>
              <w:ind w:left="178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2E482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Zadanie</w:t>
            </w:r>
          </w:p>
        </w:tc>
        <w:tc>
          <w:tcPr>
            <w:tcW w:w="198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A8780F6" w14:textId="77777777" w:rsidR="00563A77" w:rsidRPr="002E482F" w:rsidRDefault="00563A77" w:rsidP="00960BAA">
            <w:pPr>
              <w:suppressAutoHyphens w:val="0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2E482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Wybór</w:t>
            </w:r>
          </w:p>
        </w:tc>
      </w:tr>
      <w:tr w:rsidR="00563A77" w:rsidRPr="002E482F" w14:paraId="231F647B" w14:textId="77777777" w:rsidTr="00336AC4">
        <w:trPr>
          <w:trHeight w:val="106"/>
          <w:jc w:val="center"/>
        </w:trPr>
        <w:tc>
          <w:tcPr>
            <w:tcW w:w="5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2130B8F1" w14:textId="77777777" w:rsidR="00563A77" w:rsidRPr="002E482F" w:rsidRDefault="00563A77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533C7F8" w14:textId="77777777" w:rsidR="00563A77" w:rsidRPr="002E482F" w:rsidRDefault="00563A77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53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E8B6DCE" w14:textId="77777777" w:rsidR="00563A77" w:rsidRPr="002E482F" w:rsidRDefault="00563A77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6004337" w14:textId="77777777" w:rsidR="00563A77" w:rsidRPr="002E482F" w:rsidRDefault="00563A77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563A77" w:rsidRPr="002E482F" w14:paraId="14797426" w14:textId="77777777" w:rsidTr="00336AC4">
        <w:trPr>
          <w:trHeight w:val="590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65E91D0" w14:textId="77777777" w:rsidR="00563A77" w:rsidRPr="00336AC4" w:rsidRDefault="00563A77" w:rsidP="00960BAA">
            <w:pPr>
              <w:suppressAutoHyphens w:val="0"/>
              <w:spacing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A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50C84D8" w14:textId="22570373" w:rsidR="00563A77" w:rsidRPr="00336AC4" w:rsidRDefault="00336AC4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A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AGP.062.1.1.2023</w:t>
            </w:r>
          </w:p>
        </w:tc>
        <w:tc>
          <w:tcPr>
            <w:tcW w:w="5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DC3B237" w14:textId="637BCAB0" w:rsidR="00336AC4" w:rsidRPr="00336AC4" w:rsidRDefault="00336AC4" w:rsidP="00336AC4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36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„Zielony Zakątek ” miejsce spotkań, rekreacji i wypoczynku</w:t>
            </w:r>
            <w:r w:rsidRPr="00336A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336AC4">
              <w:rPr>
                <w:rFonts w:ascii="Times New Roman" w:eastAsia="Times New Roman" w:hAnsi="Times New Roman" w:cs="Times New Roman"/>
                <w:lang w:eastAsia="pl-PL"/>
              </w:rPr>
              <w:t>(szacunkowy koszt 60 000,00 zł)</w:t>
            </w:r>
          </w:p>
          <w:p w14:paraId="7C5139B7" w14:textId="3798C86A" w:rsidR="00563A77" w:rsidRPr="00336AC4" w:rsidRDefault="00563A77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3202D5F" w14:textId="77777777" w:rsidR="00563A77" w:rsidRPr="002E482F" w:rsidRDefault="002B33BE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560E06">
              <w:rPr>
                <w:rFonts w:ascii="Times New Roman" w:eastAsia="Times New Roman" w:hAnsi="Times New Roman" w:cs="Times New Roman"/>
                <w:noProof/>
                <w:sz w:val="56"/>
                <w:szCs w:val="56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6AC68DCC" wp14:editId="014FEB84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85090</wp:posOffset>
                  </wp:positionV>
                  <wp:extent cx="304800" cy="29527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250" y="20903"/>
                      <wp:lineTo x="20250" y="0"/>
                      <wp:lineTo x="0" y="0"/>
                    </wp:wrapPolygon>
                  </wp:wrapThrough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36AC4" w:rsidRPr="002E482F" w14:paraId="224ADD6A" w14:textId="77777777" w:rsidTr="00336AC4">
        <w:trPr>
          <w:trHeight w:val="645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2699918" w14:textId="77777777" w:rsidR="00336AC4" w:rsidRPr="00336AC4" w:rsidRDefault="00336AC4" w:rsidP="00336AC4">
            <w:pPr>
              <w:suppressAutoHyphens w:val="0"/>
              <w:spacing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A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822E58A" w14:textId="53A124B2" w:rsidR="00336AC4" w:rsidRPr="00336AC4" w:rsidRDefault="00336AC4" w:rsidP="00336AC4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A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AGP.062.1.2.2023</w:t>
            </w:r>
          </w:p>
        </w:tc>
        <w:tc>
          <w:tcPr>
            <w:tcW w:w="5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DCCC555" w14:textId="1E4881C6" w:rsidR="00336AC4" w:rsidRPr="00336AC4" w:rsidRDefault="00336AC4" w:rsidP="00336AC4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36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Mistrz Fair Play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336AC4">
              <w:rPr>
                <w:rFonts w:ascii="Times New Roman" w:eastAsia="Times New Roman" w:hAnsi="Times New Roman" w:cs="Times New Roman"/>
                <w:lang w:eastAsia="pl-PL"/>
              </w:rPr>
              <w:t>(szacunkowy koszt 60 000,00 zł)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3BB44CA" w14:textId="77777777" w:rsidR="00336AC4" w:rsidRPr="002E482F" w:rsidRDefault="00336AC4" w:rsidP="00336AC4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560E06">
              <w:rPr>
                <w:rFonts w:ascii="Times New Roman" w:eastAsia="Times New Roman" w:hAnsi="Times New Roman" w:cs="Times New Roman"/>
                <w:noProof/>
                <w:sz w:val="56"/>
                <w:szCs w:val="56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0DC50E33" wp14:editId="2B9FF214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46990</wp:posOffset>
                  </wp:positionV>
                  <wp:extent cx="304800" cy="29527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250" y="20903"/>
                      <wp:lineTo x="20250" y="0"/>
                      <wp:lineTo x="0" y="0"/>
                    </wp:wrapPolygon>
                  </wp:wrapThrough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933D8C3" w14:textId="77777777" w:rsidR="00563A77" w:rsidRPr="002E482F" w:rsidRDefault="00563A77" w:rsidP="00563A77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150F9339" w14:textId="77777777" w:rsidR="002B33BE" w:rsidRPr="002F7F38" w:rsidRDefault="002B33BE" w:rsidP="002B33BE">
      <w:pPr>
        <w:tabs>
          <w:tab w:val="left" w:pos="5730"/>
        </w:tabs>
        <w:suppressAutoHyphens w:val="0"/>
        <w:spacing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51F4780C" w14:textId="77777777" w:rsidR="00C947BD" w:rsidRDefault="00C947BD" w:rsidP="002B33BE">
      <w:pPr>
        <w:tabs>
          <w:tab w:val="left" w:pos="5730"/>
        </w:tabs>
        <w:suppressAutoHyphens w:val="0"/>
        <w:spacing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790B0267" w14:textId="77777777" w:rsidR="00C947BD" w:rsidRDefault="00C947BD" w:rsidP="002B33BE">
      <w:pPr>
        <w:tabs>
          <w:tab w:val="left" w:pos="5730"/>
        </w:tabs>
        <w:suppressAutoHyphens w:val="0"/>
        <w:spacing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52A53DDB" w14:textId="6DC17347" w:rsidR="00336AC4" w:rsidRDefault="00336AC4" w:rsidP="002B33BE">
      <w:pPr>
        <w:tabs>
          <w:tab w:val="left" w:pos="5730"/>
        </w:tabs>
        <w:suppressAutoHyphens w:val="0"/>
        <w:spacing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59DCCCA5" w14:textId="77777777" w:rsidR="00A92ECE" w:rsidRDefault="00A92ECE" w:rsidP="002B33BE">
      <w:pPr>
        <w:tabs>
          <w:tab w:val="left" w:pos="5730"/>
        </w:tabs>
        <w:suppressAutoHyphens w:val="0"/>
        <w:spacing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2722FB7F" w14:textId="77777777" w:rsidR="00336AC4" w:rsidRDefault="00336AC4" w:rsidP="002B33BE">
      <w:pPr>
        <w:tabs>
          <w:tab w:val="left" w:pos="5730"/>
        </w:tabs>
        <w:suppressAutoHyphens w:val="0"/>
        <w:spacing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118FB825" w14:textId="2842D646" w:rsidR="00563A77" w:rsidRPr="002F7F38" w:rsidRDefault="00563A77" w:rsidP="002B33BE">
      <w:pPr>
        <w:tabs>
          <w:tab w:val="left" w:pos="5730"/>
        </w:tabs>
        <w:suppressAutoHyphens w:val="0"/>
        <w:spacing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F7F3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INFORMACJA ADMINISTRATORA O PRZETWARZANIU DANYCH OSOBOWYCH</w:t>
      </w:r>
    </w:p>
    <w:p w14:paraId="51980D07" w14:textId="77777777" w:rsidR="002B33BE" w:rsidRPr="002E482F" w:rsidRDefault="002B33BE" w:rsidP="002B33BE">
      <w:pPr>
        <w:tabs>
          <w:tab w:val="left" w:pos="5730"/>
        </w:tabs>
        <w:suppressAutoHyphens w:val="0"/>
        <w:spacing w:line="240" w:lineRule="auto"/>
        <w:ind w:left="-14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138981D" w14:textId="77777777" w:rsidR="00563A77" w:rsidRPr="002E482F" w:rsidRDefault="00563A77" w:rsidP="00563A77">
      <w:pPr>
        <w:tabs>
          <w:tab w:val="left" w:pos="5730"/>
        </w:tabs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482F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Informujemy, że:</w:t>
      </w:r>
    </w:p>
    <w:p w14:paraId="033070D2" w14:textId="77777777" w:rsidR="00563A77" w:rsidRPr="002E482F" w:rsidRDefault="00563A77" w:rsidP="00563A77">
      <w:pPr>
        <w:tabs>
          <w:tab w:val="left" w:pos="5730"/>
        </w:tabs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48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Administratorem Pani/Pana danych osobowych jest Miasto Jordanów reprezentowane przez Burmistrza Miasta Jordanowa z siedzibą przy ul. Rynek 1, 34-240 Jordanów </w:t>
      </w:r>
    </w:p>
    <w:p w14:paraId="7464EB6C" w14:textId="77777777" w:rsidR="00A01B4F" w:rsidRDefault="00563A77" w:rsidP="007403AD">
      <w:pPr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48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Administrator – Miasto Jordanów wyznaczyło inspektora ochrony danych, z którym może się Pani / Pan skontaktować poprzez email </w:t>
      </w:r>
      <w:hyperlink r:id="rId6" w:history="1">
        <w:r w:rsidRPr="002E482F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pl-PL"/>
          </w:rPr>
          <w:t>inspektor@cbi24.pl</w:t>
        </w:r>
      </w:hyperlink>
      <w:r w:rsidRPr="002E48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lub pisemnie na adres siedziby administratora. </w:t>
      </w:r>
    </w:p>
    <w:p w14:paraId="5EA884D9" w14:textId="77777777" w:rsidR="00A01B4F" w:rsidRDefault="00563A77" w:rsidP="007403AD">
      <w:pPr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48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Pani/Pana dane osobowe będą przechowywane przez okres </w:t>
      </w:r>
      <w:r w:rsidR="00DB10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niezbędny do wyłonienia projektów i realizacji budżetu obywatelskiego oraz </w:t>
      </w:r>
      <w:r w:rsidRPr="002E482F">
        <w:rPr>
          <w:rFonts w:ascii="Times New Roman" w:eastAsia="Times New Roman" w:hAnsi="Times New Roman" w:cs="Times New Roman"/>
          <w:sz w:val="20"/>
          <w:szCs w:val="20"/>
          <w:lang w:eastAsia="pl-PL"/>
        </w:rPr>
        <w:t>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01FD57EC" w14:textId="77777777" w:rsidR="00DB10F0" w:rsidRPr="002E482F" w:rsidRDefault="001C1797" w:rsidP="007403AD">
      <w:pPr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4.</w:t>
      </w:r>
      <w:r w:rsidR="007403AD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</w:t>
      </w:r>
      <w:r w:rsidR="00DB10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będą przetwarzane wyłącznie w celu wyłonienia projektów i realizacji budżetu obywatelskiego.</w:t>
      </w:r>
    </w:p>
    <w:p w14:paraId="6F22991A" w14:textId="77777777" w:rsidR="00563A77" w:rsidRPr="002E482F" w:rsidRDefault="001C1797" w:rsidP="00563A77">
      <w:pPr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563A77" w:rsidRPr="002E48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Odbiorcą danych osobowych jest </w:t>
      </w:r>
      <w:r w:rsidR="007403AD" w:rsidRPr="007403AD">
        <w:rPr>
          <w:rFonts w:ascii="Cambria" w:eastAsia="Times New Roman" w:hAnsi="Cambria" w:cs="Times New Roman"/>
          <w:sz w:val="20"/>
          <w:szCs w:val="20"/>
          <w:lang w:eastAsia="pl-PL"/>
        </w:rPr>
        <w:t>Referat</w:t>
      </w:r>
      <w:r w:rsidR="007403A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Organizacyjno-Administracyjny </w:t>
      </w:r>
      <w:r w:rsidR="007403AD" w:rsidRPr="007403A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i Gospodarki Przestrzennej </w:t>
      </w:r>
      <w:r w:rsidR="00563A77" w:rsidRPr="002E482F">
        <w:rPr>
          <w:rFonts w:ascii="Times New Roman" w:eastAsia="Times New Roman" w:hAnsi="Times New Roman" w:cs="Times New Roman"/>
          <w:sz w:val="20"/>
          <w:szCs w:val="20"/>
          <w:lang w:eastAsia="pl-PL"/>
        </w:rPr>
        <w:t>– Urząd Miasta Jordanowa</w:t>
      </w:r>
    </w:p>
    <w:p w14:paraId="1D586646" w14:textId="77777777" w:rsidR="002B33BE" w:rsidRDefault="001C1797" w:rsidP="002B33BE">
      <w:pPr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563A77" w:rsidRPr="002E482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bookmarkStart w:id="1" w:name="_Hlk34727303"/>
      <w:r w:rsidR="00BA6C03" w:rsidRPr="007A27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 Pani/Pan prawo do żądania od administratora dostępu do swoich danych osobowych oraz otrzymania ich kopii, prawo do sprostowania (poprawiania) swoich danych osobowych, </w:t>
      </w:r>
      <w:r w:rsidR="00DB10F0" w:rsidRPr="00A10EC9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wyrażenia sprzeciwu wobec przetwarzania Pani/Pana danych osobowych</w:t>
      </w:r>
      <w:r w:rsidR="00DB10F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BA6C03" w:rsidRPr="007A27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do ograniczenia przetwarzania danych osobowych, prawo do wniesienia skargi do organu nadzorczego, którym jest Prezes Urzędu Ochrony </w:t>
      </w:r>
      <w:r w:rsidR="002B33BE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BA6C03" w:rsidRPr="007A27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anych Osobowych ( ul. Stawki 2, 00-193 Warszawa) </w:t>
      </w:r>
      <w:r w:rsidR="007403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sytuacji, gdy uzna Pani/Pan, </w:t>
      </w:r>
      <w:r w:rsidR="00BA6C03" w:rsidRPr="007A27A7">
        <w:rPr>
          <w:rFonts w:ascii="Times New Roman" w:eastAsia="Times New Roman" w:hAnsi="Times New Roman" w:cs="Times New Roman"/>
          <w:sz w:val="20"/>
          <w:szCs w:val="20"/>
          <w:lang w:eastAsia="pl-PL"/>
        </w:rPr>
        <w:t>że przetwarzanie danych osobowych narusza pr</w:t>
      </w:r>
      <w:r w:rsidR="007403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zepisy ogólnego rozporządzenia </w:t>
      </w:r>
      <w:r w:rsidR="00BA6C03" w:rsidRPr="007A27A7">
        <w:rPr>
          <w:rFonts w:ascii="Times New Roman" w:eastAsia="Times New Roman" w:hAnsi="Times New Roman" w:cs="Times New Roman"/>
          <w:sz w:val="20"/>
          <w:szCs w:val="20"/>
          <w:lang w:eastAsia="pl-PL"/>
        </w:rPr>
        <w:t>o ochronie danych osobowych (RODO)</w:t>
      </w:r>
      <w:r w:rsidR="00DB10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DB10F0">
        <w:rPr>
          <w:rFonts w:ascii="Times New Roman" w:eastAsia="Times New Roman" w:hAnsi="Times New Roman" w:cs="Times New Roman"/>
          <w:sz w:val="20"/>
          <w:lang w:eastAsia="pl-PL"/>
        </w:rPr>
        <w:t>prawo do cofnięcia zgody na przetwarzanie danych osobowych, z którego skorzystanie nie ma wpływu na przetwarzanie danych osobowych, które miało miejsce do momentu wycofania zgody</w:t>
      </w:r>
      <w:bookmarkEnd w:id="1"/>
    </w:p>
    <w:p w14:paraId="63583E28" w14:textId="77777777" w:rsidR="00563A77" w:rsidRPr="002E482F" w:rsidRDefault="001C1797" w:rsidP="002B33BE">
      <w:pPr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563A77" w:rsidRPr="002E482F">
        <w:rPr>
          <w:rFonts w:ascii="Times New Roman" w:eastAsia="Times New Roman" w:hAnsi="Times New Roman" w:cs="Times New Roman"/>
          <w:sz w:val="20"/>
          <w:szCs w:val="20"/>
          <w:lang w:eastAsia="pl-PL"/>
        </w:rPr>
        <w:t>. Podanie danych osobowych ma charakter dobrowolny.</w:t>
      </w:r>
    </w:p>
    <w:p w14:paraId="4B555D3F" w14:textId="77777777" w:rsidR="00563A77" w:rsidRPr="002E482F" w:rsidRDefault="001C1797" w:rsidP="00563A77">
      <w:pPr>
        <w:tabs>
          <w:tab w:val="left" w:pos="-142"/>
        </w:tabs>
        <w:suppressAutoHyphens w:val="0"/>
        <w:spacing w:line="259" w:lineRule="exact"/>
        <w:ind w:left="-142" w:right="2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563A77" w:rsidRPr="002E48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563A77" w:rsidRPr="002E482F">
        <w:rPr>
          <w:rFonts w:ascii="Times New Roman" w:eastAsia="Times New Roman" w:hAnsi="Times New Roman" w:cs="Times New Roman"/>
          <w:sz w:val="20"/>
          <w:lang w:eastAsia="pl-PL"/>
        </w:rPr>
        <w:t>Konsekwencją niepodania danych osobowych</w:t>
      </w:r>
      <w:r w:rsidR="00DB10F0">
        <w:rPr>
          <w:rFonts w:ascii="Times New Roman" w:eastAsia="Times New Roman" w:hAnsi="Times New Roman" w:cs="Times New Roman"/>
          <w:sz w:val="20"/>
          <w:lang w:eastAsia="pl-PL"/>
        </w:rPr>
        <w:t xml:space="preserve"> i/lub brak wyrażenia zgody na ich przetwarzanie</w:t>
      </w:r>
      <w:r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="00563A77" w:rsidRPr="002E482F">
        <w:rPr>
          <w:rFonts w:ascii="Times New Roman" w:eastAsia="Times New Roman" w:hAnsi="Times New Roman" w:cs="Times New Roman"/>
          <w:sz w:val="20"/>
          <w:lang w:eastAsia="pl-PL"/>
        </w:rPr>
        <w:t>jest uznanie głosu za nieważny.</w:t>
      </w:r>
    </w:p>
    <w:p w14:paraId="24E71620" w14:textId="77777777" w:rsidR="00563A77" w:rsidRPr="002E482F" w:rsidRDefault="001C1797" w:rsidP="00563A77">
      <w:pPr>
        <w:tabs>
          <w:tab w:val="left" w:pos="5730"/>
        </w:tabs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563A77" w:rsidRPr="002E482F">
        <w:rPr>
          <w:rFonts w:ascii="Times New Roman" w:eastAsia="Times New Roman" w:hAnsi="Times New Roman" w:cs="Times New Roman"/>
          <w:sz w:val="20"/>
          <w:szCs w:val="20"/>
          <w:lang w:eastAsia="pl-PL"/>
        </w:rPr>
        <w:t>. Administrator nie przewiduje profilowania na podstawie danych osobowych.</w:t>
      </w:r>
    </w:p>
    <w:p w14:paraId="5048941A" w14:textId="1E469AE7" w:rsidR="00563A77" w:rsidRDefault="001C1797" w:rsidP="00563A77">
      <w:pPr>
        <w:tabs>
          <w:tab w:val="left" w:pos="5730"/>
        </w:tabs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10</w:t>
      </w:r>
      <w:r w:rsidR="00563A77" w:rsidRPr="002E48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Podstawę prawną przetwarzania danych stanowi </w:t>
      </w:r>
      <w:r w:rsidR="00DB10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zgoda oraz </w:t>
      </w:r>
      <w:r w:rsidR="00563A77" w:rsidRPr="002E482F">
        <w:rPr>
          <w:rFonts w:ascii="Times New Roman" w:eastAsia="Times New Roman" w:hAnsi="Times New Roman" w:cs="Times New Roman"/>
          <w:sz w:val="20"/>
          <w:szCs w:val="20"/>
          <w:lang w:eastAsia="pl-PL"/>
        </w:rPr>
        <w:t>art. 6 ust. 1 lit. a)</w:t>
      </w:r>
      <w:r w:rsidR="00796A4B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563A77" w:rsidRPr="002E48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96A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c) </w:t>
      </w:r>
      <w:r w:rsidR="00563A77" w:rsidRPr="002E48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e) w związku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CD94B28" w14:textId="77777777" w:rsidR="00167210" w:rsidRDefault="00167210" w:rsidP="00167210">
      <w:pPr>
        <w:suppressAutoHyphens w:val="0"/>
        <w:spacing w:before="191" w:line="259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8A5521" w14:textId="77777777" w:rsidR="00167210" w:rsidRDefault="00167210" w:rsidP="00167210">
      <w:pPr>
        <w:suppressAutoHyphens w:val="0"/>
        <w:spacing w:before="191" w:line="259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F1F4B8" w14:textId="6423769D" w:rsidR="002B33BE" w:rsidRDefault="002B33BE" w:rsidP="00167210">
      <w:pPr>
        <w:suppressAutoHyphens w:val="0"/>
        <w:spacing w:before="191" w:line="259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18"/>
          <w:lang w:eastAsia="pl-PL"/>
        </w:rPr>
      </w:pPr>
      <w:r w:rsidRPr="002F7F38">
        <w:rPr>
          <w:rFonts w:ascii="Times New Roman" w:eastAsia="Times New Roman" w:hAnsi="Times New Roman" w:cs="Times New Roman"/>
          <w:b/>
          <w:bCs/>
          <w:sz w:val="28"/>
          <w:szCs w:val="18"/>
          <w:lang w:eastAsia="pl-PL"/>
        </w:rPr>
        <w:t>OŚWIADCZENIE</w:t>
      </w:r>
    </w:p>
    <w:p w14:paraId="029C2448" w14:textId="77777777" w:rsidR="00167210" w:rsidRPr="002F7F38" w:rsidRDefault="00167210" w:rsidP="00167210">
      <w:pPr>
        <w:suppressAutoHyphens w:val="0"/>
        <w:spacing w:before="191" w:line="259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18"/>
          <w:lang w:eastAsia="pl-PL"/>
        </w:rPr>
      </w:pPr>
    </w:p>
    <w:p w14:paraId="52462B5B" w14:textId="77777777" w:rsidR="002B33BE" w:rsidRPr="002E482F" w:rsidRDefault="002B33BE">
      <w:pPr>
        <w:tabs>
          <w:tab w:val="left" w:pos="-142"/>
        </w:tabs>
        <w:suppressAutoHyphens w:val="0"/>
        <w:spacing w:line="259" w:lineRule="exact"/>
        <w:ind w:left="-142" w:right="20"/>
        <w:jc w:val="both"/>
        <w:rPr>
          <w:rFonts w:ascii="Times New Roman" w:eastAsia="Times New Roman" w:hAnsi="Times New Roman" w:cs="Times New Roman"/>
          <w:sz w:val="20"/>
          <w:szCs w:val="19"/>
          <w:lang w:eastAsia="pl-PL"/>
        </w:rPr>
      </w:pPr>
      <w:r w:rsidRPr="002E482F">
        <w:rPr>
          <w:rFonts w:ascii="Times New Roman" w:eastAsia="Times New Roman" w:hAnsi="Times New Roman" w:cs="Times New Roman"/>
          <w:sz w:val="20"/>
          <w:szCs w:val="19"/>
          <w:lang w:eastAsia="pl-PL"/>
        </w:rPr>
        <w:t>1) Oświadczam, że jestem mieszkańcem/mieszkanką miasta Jordanowa</w:t>
      </w:r>
    </w:p>
    <w:p w14:paraId="68FA2D47" w14:textId="77777777" w:rsidR="002B33BE" w:rsidRPr="002E482F" w:rsidRDefault="002B33BE" w:rsidP="002B33BE">
      <w:pPr>
        <w:tabs>
          <w:tab w:val="left" w:pos="-142"/>
        </w:tabs>
        <w:suppressAutoHyphens w:val="0"/>
        <w:spacing w:line="259" w:lineRule="exact"/>
        <w:ind w:left="-142" w:right="20"/>
        <w:jc w:val="both"/>
        <w:rPr>
          <w:rFonts w:ascii="Times New Roman" w:eastAsia="Times New Roman" w:hAnsi="Times New Roman" w:cs="Times New Roman"/>
          <w:sz w:val="20"/>
          <w:szCs w:val="19"/>
          <w:lang w:eastAsia="pl-PL"/>
        </w:rPr>
      </w:pPr>
      <w:r w:rsidRPr="002E482F">
        <w:rPr>
          <w:rFonts w:ascii="Times New Roman" w:eastAsia="Times New Roman" w:hAnsi="Times New Roman" w:cs="Times New Roman"/>
          <w:sz w:val="20"/>
          <w:szCs w:val="19"/>
          <w:lang w:eastAsia="pl-PL"/>
        </w:rPr>
        <w:t>2) Oświadczam, iż jednokrotnie oddałem/</w:t>
      </w:r>
      <w:proofErr w:type="spellStart"/>
      <w:r w:rsidRPr="002E482F">
        <w:rPr>
          <w:rFonts w:ascii="Times New Roman" w:eastAsia="Times New Roman" w:hAnsi="Times New Roman" w:cs="Times New Roman"/>
          <w:sz w:val="20"/>
          <w:szCs w:val="19"/>
          <w:lang w:eastAsia="pl-PL"/>
        </w:rPr>
        <w:t>am</w:t>
      </w:r>
      <w:proofErr w:type="spellEnd"/>
      <w:r w:rsidRPr="002E482F">
        <w:rPr>
          <w:rFonts w:ascii="Times New Roman" w:eastAsia="Times New Roman" w:hAnsi="Times New Roman" w:cs="Times New Roman"/>
          <w:sz w:val="20"/>
          <w:szCs w:val="19"/>
          <w:lang w:eastAsia="pl-PL"/>
        </w:rPr>
        <w:t xml:space="preserve"> głos w trakcie niniejszego głosowania.</w:t>
      </w:r>
    </w:p>
    <w:p w14:paraId="60A7FA39" w14:textId="0407FBA0" w:rsidR="002B33BE" w:rsidRPr="002B33BE" w:rsidRDefault="002B33BE" w:rsidP="002B33BE">
      <w:pPr>
        <w:suppressAutoHyphens w:val="0"/>
        <w:spacing w:line="240" w:lineRule="auto"/>
        <w:ind w:left="-142"/>
        <w:jc w:val="both"/>
        <w:rPr>
          <w:rFonts w:ascii="Times New Roman" w:hAnsi="Times New Roman" w:cs="Times New Roman"/>
          <w:color w:val="FF0000"/>
          <w:sz w:val="20"/>
          <w:szCs w:val="20"/>
          <w:lang w:eastAsia="en-US"/>
        </w:rPr>
      </w:pPr>
      <w:r w:rsidRPr="002E482F">
        <w:rPr>
          <w:rFonts w:ascii="Times New Roman" w:eastAsia="Times New Roman" w:hAnsi="Times New Roman" w:cs="Times New Roman"/>
          <w:sz w:val="20"/>
          <w:szCs w:val="19"/>
          <w:lang w:eastAsia="pl-PL"/>
        </w:rPr>
        <w:t xml:space="preserve">3) </w:t>
      </w:r>
      <w:r w:rsidRPr="002E482F">
        <w:rPr>
          <w:rFonts w:ascii="Times New Roman" w:hAnsi="Times New Roman" w:cs="Times New Roman"/>
          <w:sz w:val="20"/>
          <w:szCs w:val="20"/>
          <w:lang w:eastAsia="en-US"/>
        </w:rPr>
        <w:t xml:space="preserve">Wyrażam zgodę na przetwarzanie moich danych osobowych zgodnie z </w:t>
      </w:r>
      <w:r w:rsidR="00DB10F0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ustawą </w:t>
      </w:r>
      <w:r w:rsidR="00DB10F0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o ochronie danych osobowych z dnia 10 ma</w:t>
      </w:r>
      <w:r w:rsidR="00DB10F0" w:rsidRPr="00EF3DCB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ja 2018 r. </w:t>
      </w:r>
      <w:hyperlink r:id="rId7" w:history="1">
        <w:r w:rsidR="00DB10F0" w:rsidRPr="007403AD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</w:rPr>
          <w:t>(</w:t>
        </w:r>
        <w:proofErr w:type="spellStart"/>
        <w:r w:rsidR="00DB10F0" w:rsidRPr="007403AD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</w:rPr>
          <w:t>t.j</w:t>
        </w:r>
        <w:proofErr w:type="spellEnd"/>
        <w:r w:rsidR="00DB10F0" w:rsidRPr="007403AD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</w:rPr>
          <w:t xml:space="preserve">. </w:t>
        </w:r>
        <w:r w:rsidR="00EF3DCB" w:rsidRPr="007403AD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</w:rPr>
          <w:t>Dz. U</w:t>
        </w:r>
        <w:r w:rsidR="00DB10F0" w:rsidRPr="007403AD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</w:rPr>
          <w:t xml:space="preserve"> z 2019 r. poz. 1781 z </w:t>
        </w:r>
        <w:proofErr w:type="spellStart"/>
        <w:r w:rsidR="00DB10F0" w:rsidRPr="007403AD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</w:rPr>
          <w:t>późn</w:t>
        </w:r>
        <w:proofErr w:type="spellEnd"/>
        <w:r w:rsidR="00DB10F0" w:rsidRPr="007403AD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</w:rPr>
          <w:t>. zm.)</w:t>
        </w:r>
      </w:hyperlink>
      <w:r w:rsidR="00EF3DCB" w:rsidRPr="007403AD">
        <w:rPr>
          <w:rStyle w:val="Hipercze"/>
          <w:rFonts w:ascii="Times New Roman" w:hAnsi="Times New Roman" w:cs="Times New Roman"/>
          <w:bCs/>
          <w:color w:val="auto"/>
          <w:sz w:val="20"/>
          <w:szCs w:val="20"/>
          <w:u w:val="none"/>
          <w:shd w:val="clear" w:color="auto" w:fill="FFFFFF"/>
        </w:rPr>
        <w:t xml:space="preserve"> </w:t>
      </w:r>
      <w:r w:rsidR="00DB10F0" w:rsidRPr="00EF3DCB">
        <w:rPr>
          <w:rFonts w:ascii="Times New Roman" w:hAnsi="Times New Roman" w:cs="Times New Roman"/>
          <w:sz w:val="20"/>
          <w:szCs w:val="20"/>
        </w:rPr>
        <w:t>oraz</w:t>
      </w:r>
      <w:r w:rsidR="00DB10F0">
        <w:t xml:space="preserve"> </w:t>
      </w:r>
      <w:r w:rsidRPr="002E482F">
        <w:rPr>
          <w:rFonts w:ascii="Times New Roman" w:hAnsi="Times New Roman" w:cs="Times New Roman"/>
          <w:sz w:val="20"/>
          <w:szCs w:val="20"/>
          <w:lang w:eastAsia="en-US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E482F">
        <w:rPr>
          <w:rFonts w:ascii="Times New Roman" w:hAnsi="Times New Roman" w:cs="Times New Roman"/>
          <w:sz w:val="20"/>
          <w:szCs w:val="20"/>
          <w:lang w:eastAsia="en-US"/>
        </w:rPr>
        <w:t>publ</w:t>
      </w:r>
      <w:proofErr w:type="spellEnd"/>
      <w:r w:rsidRPr="002E482F">
        <w:rPr>
          <w:rFonts w:ascii="Times New Roman" w:hAnsi="Times New Roman" w:cs="Times New Roman"/>
          <w:sz w:val="20"/>
          <w:szCs w:val="20"/>
          <w:lang w:eastAsia="en-US"/>
        </w:rPr>
        <w:t>. Dz. Urz. UE L Nr 119, s. 1 w celu</w:t>
      </w:r>
      <w:r w:rsidRPr="002E48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udziału w głosowaniu.</w:t>
      </w:r>
    </w:p>
    <w:p w14:paraId="7741CD13" w14:textId="7A02357C" w:rsidR="002F7F38" w:rsidRPr="00C947BD" w:rsidRDefault="002F7F38" w:rsidP="00C947BD">
      <w:pPr>
        <w:tabs>
          <w:tab w:val="left" w:leader="dot" w:pos="2871"/>
          <w:tab w:val="left" w:leader="dot" w:pos="9010"/>
        </w:tabs>
        <w:suppressAutoHyphens w:val="0"/>
        <w:spacing w:after="347" w:line="21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                      </w:t>
      </w:r>
    </w:p>
    <w:p w14:paraId="3265533B" w14:textId="77777777" w:rsidR="00A01B4F" w:rsidRDefault="002F7F38" w:rsidP="00A01B4F">
      <w:pPr>
        <w:tabs>
          <w:tab w:val="left" w:leader="dot" w:pos="2871"/>
          <w:tab w:val="left" w:leader="dot" w:pos="9010"/>
        </w:tabs>
        <w:suppressAutoHyphens w:val="0"/>
        <w:spacing w:line="210" w:lineRule="exact"/>
        <w:ind w:left="300" w:hanging="28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F7F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A01B4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data</w:t>
      </w:r>
      <w:r w:rsidRPr="002F7F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  <w:r w:rsidR="00A01B4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……………….</w:t>
      </w:r>
    </w:p>
    <w:p w14:paraId="7436C5B0" w14:textId="77777777" w:rsidR="00A01B4F" w:rsidRDefault="002F7F38" w:rsidP="00A01B4F">
      <w:pPr>
        <w:tabs>
          <w:tab w:val="left" w:leader="dot" w:pos="2871"/>
          <w:tab w:val="left" w:leader="dot" w:pos="9010"/>
        </w:tabs>
        <w:suppressAutoHyphens w:val="0"/>
        <w:spacing w:line="210" w:lineRule="exact"/>
        <w:ind w:left="300" w:hanging="28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F7F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</w:t>
      </w:r>
      <w:r w:rsidRPr="002F7F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</w:t>
      </w:r>
      <w:r w:rsidRPr="002F7F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</w:t>
      </w:r>
    </w:p>
    <w:p w14:paraId="744AE72C" w14:textId="77777777" w:rsidR="00A01B4F" w:rsidRDefault="00A01B4F" w:rsidP="00A01B4F">
      <w:pPr>
        <w:tabs>
          <w:tab w:val="left" w:leader="dot" w:pos="2871"/>
          <w:tab w:val="left" w:leader="dot" w:pos="9010"/>
        </w:tabs>
        <w:suppressAutoHyphens w:val="0"/>
        <w:spacing w:line="210" w:lineRule="exact"/>
        <w:ind w:left="300" w:hanging="28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………………………………………………..</w:t>
      </w:r>
    </w:p>
    <w:p w14:paraId="3E9E1A10" w14:textId="36682F2A" w:rsidR="002F7F38" w:rsidRPr="00C947BD" w:rsidRDefault="00A01B4F" w:rsidP="00C947BD">
      <w:pPr>
        <w:tabs>
          <w:tab w:val="left" w:leader="dot" w:pos="2871"/>
          <w:tab w:val="left" w:leader="dot" w:pos="9010"/>
        </w:tabs>
        <w:suppressAutoHyphens w:val="0"/>
        <w:spacing w:line="210" w:lineRule="exact"/>
        <w:ind w:left="300" w:hanging="28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 w:rsidR="002F7F38" w:rsidRPr="002F7F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(podpis głosującego)</w:t>
      </w:r>
    </w:p>
    <w:p w14:paraId="525AAF2E" w14:textId="77777777" w:rsidR="002F7F38" w:rsidRPr="002F7F38" w:rsidRDefault="002F7F38" w:rsidP="002F7F38">
      <w:pPr>
        <w:keepNext/>
        <w:keepLines/>
        <w:suppressAutoHyphens w:val="0"/>
        <w:spacing w:after="52" w:line="310" w:lineRule="exact"/>
        <w:outlineLvl w:val="2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BFF499B" w14:textId="41DEF378" w:rsidR="001C1797" w:rsidRPr="002F7F38" w:rsidRDefault="001C1797" w:rsidP="002F7F38">
      <w:pPr>
        <w:keepNext/>
        <w:keepLines/>
        <w:suppressAutoHyphens w:val="0"/>
        <w:spacing w:after="52" w:line="310" w:lineRule="exact"/>
        <w:jc w:val="both"/>
        <w:outlineLvl w:val="2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2F7F38">
        <w:rPr>
          <w:rFonts w:ascii="Times New Roman" w:eastAsia="Times New Roman" w:hAnsi="Times New Roman" w:cs="Times New Roman"/>
          <w:szCs w:val="24"/>
          <w:lang w:eastAsia="pl-PL"/>
        </w:rPr>
        <w:t xml:space="preserve">*w przypadku </w:t>
      </w:r>
      <w:r w:rsidR="002F7F38" w:rsidRPr="002F7F38">
        <w:rPr>
          <w:rFonts w:ascii="Times New Roman" w:eastAsia="Times New Roman" w:hAnsi="Times New Roman" w:cs="Times New Roman"/>
          <w:szCs w:val="24"/>
          <w:lang w:eastAsia="pl-PL"/>
        </w:rPr>
        <w:t xml:space="preserve">głosowania </w:t>
      </w:r>
      <w:r w:rsidRPr="002F7F38">
        <w:rPr>
          <w:rFonts w:ascii="Times New Roman" w:eastAsia="Times New Roman" w:hAnsi="Times New Roman" w:cs="Times New Roman"/>
          <w:szCs w:val="24"/>
          <w:lang w:eastAsia="pl-PL"/>
        </w:rPr>
        <w:t xml:space="preserve">osób małoletnich wymagana jest </w:t>
      </w:r>
      <w:r w:rsidR="00803DCC">
        <w:rPr>
          <w:rFonts w:ascii="Times New Roman" w:eastAsia="Times New Roman" w:hAnsi="Times New Roman" w:cs="Times New Roman"/>
          <w:szCs w:val="24"/>
          <w:lang w:eastAsia="pl-PL"/>
        </w:rPr>
        <w:t xml:space="preserve">zgoda </w:t>
      </w:r>
      <w:r w:rsidRPr="002F7F38">
        <w:rPr>
          <w:rFonts w:ascii="Times New Roman" w:eastAsia="Times New Roman" w:hAnsi="Times New Roman" w:cs="Times New Roman"/>
          <w:szCs w:val="24"/>
          <w:lang w:eastAsia="pl-PL"/>
        </w:rPr>
        <w:t>opiekuna prawnego na udział osoby małoletniej w głosowaniu na</w:t>
      </w:r>
      <w:r w:rsidRPr="002F7F38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zadania zgłoszone do Budżetu Obywatelskiego Miasta Jordanowa na rok 202</w:t>
      </w:r>
      <w:r w:rsidR="007D7189">
        <w:rPr>
          <w:rFonts w:ascii="Times New Roman" w:eastAsia="Times New Roman" w:hAnsi="Times New Roman" w:cs="Times New Roman"/>
          <w:bCs/>
          <w:szCs w:val="24"/>
          <w:lang w:eastAsia="pl-PL"/>
        </w:rPr>
        <w:t>4</w:t>
      </w:r>
    </w:p>
    <w:p w14:paraId="208BD52C" w14:textId="77777777" w:rsidR="002F7F38" w:rsidRDefault="002F7F38" w:rsidP="00C947BD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F7DC5DD" w14:textId="77777777" w:rsidR="002F7F38" w:rsidRDefault="001C1797" w:rsidP="002F7F38">
      <w:pPr>
        <w:suppressAutoHyphens w:val="0"/>
        <w:spacing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F5F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…………………………………………….     </w:t>
      </w:r>
    </w:p>
    <w:p w14:paraId="2CF9DFAE" w14:textId="41CAC949" w:rsidR="001C1797" w:rsidRPr="00C947BD" w:rsidRDefault="001C1797" w:rsidP="00C947BD">
      <w:pPr>
        <w:suppressAutoHyphens w:val="0"/>
        <w:spacing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F5F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(podpis opiekuna prawnego)</w:t>
      </w:r>
    </w:p>
    <w:p w14:paraId="67F7E53C" w14:textId="77777777" w:rsidR="00336AC4" w:rsidRDefault="00336AC4" w:rsidP="00336AC4">
      <w:pPr>
        <w:suppressAutoHyphens w:val="0"/>
        <w:spacing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pl-PL"/>
        </w:rPr>
      </w:pPr>
    </w:p>
    <w:p w14:paraId="34E55035" w14:textId="77777777" w:rsidR="00336AC4" w:rsidRDefault="00336AC4" w:rsidP="00336AC4">
      <w:pPr>
        <w:suppressAutoHyphens w:val="0"/>
        <w:spacing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pl-PL"/>
        </w:rPr>
      </w:pPr>
    </w:p>
    <w:p w14:paraId="7E4E6402" w14:textId="76765736" w:rsidR="00C947BD" w:rsidRPr="00EA4241" w:rsidRDefault="00563A77" w:rsidP="00EA4241">
      <w:pPr>
        <w:suppressAutoHyphens w:val="0"/>
        <w:spacing w:line="240" w:lineRule="auto"/>
        <w:rPr>
          <w:szCs w:val="24"/>
        </w:rPr>
      </w:pPr>
      <w:r w:rsidRPr="002E482F">
        <w:rPr>
          <w:rFonts w:ascii="Times New Roman" w:eastAsia="Times New Roman" w:hAnsi="Times New Roman" w:cs="Times New Roman"/>
          <w:i/>
          <w:sz w:val="27"/>
          <w:szCs w:val="27"/>
          <w:lang w:eastAsia="pl-PL"/>
        </w:rPr>
        <w:t>Dziękujemy za udzia</w:t>
      </w:r>
      <w:r w:rsidR="002B33BE">
        <w:rPr>
          <w:rFonts w:ascii="Times New Roman" w:eastAsia="Times New Roman" w:hAnsi="Times New Roman" w:cs="Times New Roman"/>
          <w:i/>
          <w:sz w:val="27"/>
          <w:szCs w:val="27"/>
          <w:lang w:eastAsia="pl-PL"/>
        </w:rPr>
        <w:t>ł</w:t>
      </w:r>
      <w:r>
        <w:rPr>
          <w:szCs w:val="24"/>
        </w:rPr>
        <w:t xml:space="preserve">    </w:t>
      </w:r>
    </w:p>
    <w:sectPr w:rsidR="00C947BD" w:rsidRPr="00EA4241" w:rsidSect="00336AC4">
      <w:pgSz w:w="11906" w:h="16838"/>
      <w:pgMar w:top="284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singleLevel"/>
    <w:tmpl w:val="163A0996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</w:rPr>
    </w:lvl>
  </w:abstractNum>
  <w:abstractNum w:abstractNumId="1" w15:restartNumberingAfterBreak="0">
    <w:nsid w:val="1C30070F"/>
    <w:multiLevelType w:val="multilevel"/>
    <w:tmpl w:val="DDD038B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5">
      <w:start w:val="2"/>
      <w:numFmt w:val="decimal"/>
      <w:lvlText w:val="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</w:abstractNum>
  <w:num w:numId="1" w16cid:durableId="240066326">
    <w:abstractNumId w:val="1"/>
  </w:num>
  <w:num w:numId="2" w16cid:durableId="497429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77"/>
    <w:rsid w:val="0000651E"/>
    <w:rsid w:val="000508CC"/>
    <w:rsid w:val="00167210"/>
    <w:rsid w:val="001C1797"/>
    <w:rsid w:val="00205D33"/>
    <w:rsid w:val="002368BC"/>
    <w:rsid w:val="002423F5"/>
    <w:rsid w:val="002A5568"/>
    <w:rsid w:val="002B33BE"/>
    <w:rsid w:val="002D6B06"/>
    <w:rsid w:val="002F7F38"/>
    <w:rsid w:val="00335652"/>
    <w:rsid w:val="00336AC4"/>
    <w:rsid w:val="003446DE"/>
    <w:rsid w:val="00545B11"/>
    <w:rsid w:val="00563A77"/>
    <w:rsid w:val="00587C42"/>
    <w:rsid w:val="005A51F4"/>
    <w:rsid w:val="00666E3A"/>
    <w:rsid w:val="006B6EE5"/>
    <w:rsid w:val="006F2F89"/>
    <w:rsid w:val="007356C3"/>
    <w:rsid w:val="007403AD"/>
    <w:rsid w:val="00785592"/>
    <w:rsid w:val="00796A4B"/>
    <w:rsid w:val="007A7F67"/>
    <w:rsid w:val="007D7189"/>
    <w:rsid w:val="007E0CEA"/>
    <w:rsid w:val="00803DCC"/>
    <w:rsid w:val="00937395"/>
    <w:rsid w:val="009B0EB4"/>
    <w:rsid w:val="00A01B4F"/>
    <w:rsid w:val="00A2411E"/>
    <w:rsid w:val="00A92ECE"/>
    <w:rsid w:val="00B261BB"/>
    <w:rsid w:val="00BA6C03"/>
    <w:rsid w:val="00C057FD"/>
    <w:rsid w:val="00C776AF"/>
    <w:rsid w:val="00C947BD"/>
    <w:rsid w:val="00D12CAF"/>
    <w:rsid w:val="00D26AB4"/>
    <w:rsid w:val="00D274A7"/>
    <w:rsid w:val="00DB10F0"/>
    <w:rsid w:val="00DF617C"/>
    <w:rsid w:val="00EA4241"/>
    <w:rsid w:val="00EB78ED"/>
    <w:rsid w:val="00EC7010"/>
    <w:rsid w:val="00EF3DCB"/>
    <w:rsid w:val="00F06067"/>
    <w:rsid w:val="00F14844"/>
    <w:rsid w:val="00F30E81"/>
    <w:rsid w:val="00F8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B44A"/>
  <w15:docId w15:val="{7AE9C173-EE0C-CA46-A453-377EEBE5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A77"/>
    <w:pPr>
      <w:suppressAutoHyphens/>
      <w:spacing w:after="0" w:line="360" w:lineRule="auto"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link w:val="Nagwek3Znak"/>
    <w:uiPriority w:val="9"/>
    <w:qFormat/>
    <w:rsid w:val="003446DE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3">
    <w:name w:val="Heading #3"/>
    <w:basedOn w:val="Normalny"/>
    <w:rsid w:val="00563A77"/>
    <w:pPr>
      <w:shd w:val="clear" w:color="auto" w:fill="FFFFFF"/>
      <w:spacing w:after="240" w:line="254" w:lineRule="exact"/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C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CAF"/>
    <w:rPr>
      <w:rFonts w:ascii="Tahoma" w:eastAsia="Calibri" w:hAnsi="Tahoma" w:cs="Tahoma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unhideWhenUsed/>
    <w:rsid w:val="00DB10F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6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46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46DE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6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6DE"/>
    <w:rPr>
      <w:rFonts w:ascii="Calibri" w:eastAsia="Calibri" w:hAnsi="Calibri" w:cs="Calibri"/>
      <w:b/>
      <w:bCs/>
      <w:sz w:val="20"/>
      <w:szCs w:val="20"/>
      <w:lang w:eastAsia="zh-CN"/>
    </w:rPr>
  </w:style>
  <w:style w:type="character" w:customStyle="1" w:styleId="highlight-disabled">
    <w:name w:val="highlight-disabled"/>
    <w:basedOn w:val="Domylnaczcionkaakapitu"/>
    <w:rsid w:val="003446DE"/>
  </w:style>
  <w:style w:type="character" w:customStyle="1" w:styleId="Nagwek3Znak">
    <w:name w:val="Nagłówek 3 Znak"/>
    <w:basedOn w:val="Domylnaczcionkaakapitu"/>
    <w:link w:val="Nagwek3"/>
    <w:uiPriority w:val="9"/>
    <w:rsid w:val="003446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naglowekcenter">
    <w:name w:val="naglowek_center"/>
    <w:basedOn w:val="Normalny"/>
    <w:rsid w:val="003446D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F61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06067"/>
    <w:pPr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Default">
    <w:name w:val="Default"/>
    <w:rsid w:val="00C947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bygm3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Gwiazdonik</dc:creator>
  <cp:lastModifiedBy>Lucyna Gwiazdonik</cp:lastModifiedBy>
  <cp:revision>12</cp:revision>
  <cp:lastPrinted>2023-08-23T06:27:00Z</cp:lastPrinted>
  <dcterms:created xsi:type="dcterms:W3CDTF">2023-08-21T10:00:00Z</dcterms:created>
  <dcterms:modified xsi:type="dcterms:W3CDTF">2023-08-23T07:16:00Z</dcterms:modified>
</cp:coreProperties>
</file>